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AEE" w:rsidRDefault="00096AEE" w:rsidP="00096AEE">
      <w:proofErr w:type="spellStart"/>
      <w:r>
        <w:t>Ap</w:t>
      </w:r>
      <w:bookmarkStart w:id="0" w:name="_GoBack"/>
      <w:bookmarkEnd w:id="0"/>
      <w:r>
        <w:t>pasaheb</w:t>
      </w:r>
      <w:proofErr w:type="spellEnd"/>
      <w:r>
        <w:t xml:space="preserve"> </w:t>
      </w:r>
      <w:proofErr w:type="spellStart"/>
      <w:r>
        <w:t>Birnale</w:t>
      </w:r>
      <w:proofErr w:type="spellEnd"/>
      <w:r>
        <w:t xml:space="preserve"> College </w:t>
      </w:r>
      <w:proofErr w:type="gramStart"/>
      <w:r>
        <w:t>Of</w:t>
      </w:r>
      <w:proofErr w:type="gramEnd"/>
      <w:r>
        <w:t xml:space="preserve"> Education Perspective plan (2018-2024)</w:t>
      </w:r>
    </w:p>
    <w:p w:rsidR="00096AEE" w:rsidRDefault="00096AEE" w:rsidP="00096AEE">
      <w:r>
        <w:t xml:space="preserve"> Aspects included in the perspective plan: </w:t>
      </w:r>
    </w:p>
    <w:p w:rsidR="00096AEE" w:rsidRDefault="00096AEE" w:rsidP="00096AEE">
      <w:r>
        <w:t>1. To construct a spacious Hostel building.</w:t>
      </w:r>
    </w:p>
    <w:p w:rsidR="00096AEE" w:rsidRDefault="00096AEE" w:rsidP="00096AEE">
      <w:r>
        <w:t xml:space="preserve"> 2. To strengthen short term courses and revise them as per the needs of students. </w:t>
      </w:r>
    </w:p>
    <w:p w:rsidR="00096AEE" w:rsidRDefault="00096AEE" w:rsidP="00096AEE">
      <w:r>
        <w:t>3. Up-gradation of the classrooms with ICT facilities.</w:t>
      </w:r>
    </w:p>
    <w:p w:rsidR="00096AEE" w:rsidRDefault="00096AEE" w:rsidP="00096AEE">
      <w:r>
        <w:t xml:space="preserve"> 4. To introduce new courses. </w:t>
      </w:r>
    </w:p>
    <w:p w:rsidR="00096AEE" w:rsidRDefault="00096AEE" w:rsidP="00096AEE">
      <w:r>
        <w:t xml:space="preserve">5. To review evaluation system and execute more programmes for the attainment of outcomes. </w:t>
      </w:r>
    </w:p>
    <w:p w:rsidR="00096AEE" w:rsidRDefault="00096AEE" w:rsidP="00096AEE">
      <w:r>
        <w:t xml:space="preserve">6. To strengthen research, consultancy and extension of the college. </w:t>
      </w:r>
    </w:p>
    <w:p w:rsidR="00096AEE" w:rsidRDefault="00096AEE" w:rsidP="00096AEE">
      <w:r>
        <w:t xml:space="preserve">7. To organize maximum programmes/activities for contributing to the national development. </w:t>
      </w:r>
    </w:p>
    <w:p w:rsidR="00096AEE" w:rsidRDefault="00096AEE" w:rsidP="00096AEE">
      <w:r>
        <w:t xml:space="preserve">8.  To enrich library with maximum printed books and extend to e-resources. </w:t>
      </w:r>
    </w:p>
    <w:p w:rsidR="00096AEE" w:rsidRDefault="00096AEE" w:rsidP="00096AEE">
      <w:r>
        <w:t xml:space="preserve">10. To make the campus Wi-Fi. </w:t>
      </w:r>
    </w:p>
    <w:p w:rsidR="00096AEE" w:rsidRDefault="00096AEE" w:rsidP="00096AEE">
      <w:r>
        <w:t xml:space="preserve">11. Beautification of the campus with innovative environmental practices. </w:t>
      </w:r>
    </w:p>
    <w:p w:rsidR="00096AEE" w:rsidRDefault="00096AEE" w:rsidP="00096AEE">
      <w:r>
        <w:t xml:space="preserve">12. To modify the computer lab and language lab. </w:t>
      </w:r>
    </w:p>
    <w:p w:rsidR="00096AEE" w:rsidRDefault="00096AEE" w:rsidP="00096AEE">
      <w:r>
        <w:t xml:space="preserve">13. To energize feedback mechanism and involvement of the students. </w:t>
      </w:r>
    </w:p>
    <w:p w:rsidR="00096AEE" w:rsidRDefault="00096AEE" w:rsidP="00096AEE">
      <w:r>
        <w:t xml:space="preserve">14. To encourage energy conservation </w:t>
      </w:r>
      <w:proofErr w:type="spellStart"/>
      <w:r>
        <w:t>activites</w:t>
      </w:r>
      <w:proofErr w:type="spellEnd"/>
      <w:r>
        <w:t>.</w:t>
      </w:r>
    </w:p>
    <w:p w:rsidR="00096AEE" w:rsidRDefault="00096AEE" w:rsidP="00096AEE">
      <w:r>
        <w:t xml:space="preserve"> 15. </w:t>
      </w:r>
      <w:proofErr w:type="gramStart"/>
      <w:r>
        <w:t>To</w:t>
      </w:r>
      <w:proofErr w:type="gramEnd"/>
      <w:r>
        <w:t xml:space="preserve"> sign more functional </w:t>
      </w:r>
      <w:proofErr w:type="spellStart"/>
      <w:r>
        <w:t>MoUs</w:t>
      </w:r>
      <w:proofErr w:type="spellEnd"/>
      <w:r>
        <w:t xml:space="preserve"> for academic and extension exchange.</w:t>
      </w:r>
    </w:p>
    <w:p w:rsidR="00096AEE" w:rsidRDefault="00096AEE" w:rsidP="00096AEE">
      <w:r>
        <w:t xml:space="preserve"> 16.  To make compliance of audit in due time.</w:t>
      </w:r>
    </w:p>
    <w:p w:rsidR="00096AEE" w:rsidRDefault="00096AEE" w:rsidP="00096AEE">
      <w:r>
        <w:t xml:space="preserve"> 18. To Purchase software and other teaching aid. </w:t>
      </w:r>
    </w:p>
    <w:p w:rsidR="00096AEE" w:rsidRDefault="00096AEE" w:rsidP="00096AEE">
      <w:r>
        <w:t xml:space="preserve">19. Smart Classes to be introduced </w:t>
      </w:r>
    </w:p>
    <w:p w:rsidR="00096AEE" w:rsidRDefault="00096AEE" w:rsidP="00096AEE">
      <w:r>
        <w:t xml:space="preserve">20. To organize competitions in college. </w:t>
      </w:r>
    </w:p>
    <w:p w:rsidR="00096AEE" w:rsidRDefault="00096AEE" w:rsidP="00096AEE">
      <w:r>
        <w:t xml:space="preserve">21. To encourage teachers for research project. </w:t>
      </w:r>
    </w:p>
    <w:p w:rsidR="00096AEE" w:rsidRDefault="00096AEE" w:rsidP="00096AEE">
      <w:r>
        <w:t xml:space="preserve">22. Organization of seminars and workshops. </w:t>
      </w:r>
    </w:p>
    <w:p w:rsidR="00096AEE" w:rsidRDefault="00096AEE" w:rsidP="00096AEE">
      <w:r>
        <w:t xml:space="preserve">24. Placement services </w:t>
      </w:r>
    </w:p>
    <w:p w:rsidR="00096AEE" w:rsidRDefault="00096AEE" w:rsidP="00096AEE">
      <w:r>
        <w:t xml:space="preserve">25. Plan for seeking financial aid under UGC/NCTE etc. for programs </w:t>
      </w:r>
    </w:p>
    <w:p w:rsidR="00096AEE" w:rsidRDefault="00096AEE" w:rsidP="00096AEE">
      <w:r>
        <w:t xml:space="preserve">26. Increase in the furniture </w:t>
      </w:r>
    </w:p>
    <w:p w:rsidR="00096AEE" w:rsidRDefault="00096AEE" w:rsidP="00096AEE">
      <w:r>
        <w:t>27.  Software for library</w:t>
      </w:r>
    </w:p>
    <w:p w:rsidR="00AE7E5D" w:rsidRDefault="00AE7E5D"/>
    <w:sectPr w:rsidR="00AE7E5D" w:rsidSect="00096AEE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B0"/>
    <w:rsid w:val="00096AEE"/>
    <w:rsid w:val="001624B0"/>
    <w:rsid w:val="00AE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F0F70-3AFE-4D8E-8880-53293188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AEE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</dc:creator>
  <cp:keywords/>
  <dc:description/>
  <cp:lastModifiedBy>BED</cp:lastModifiedBy>
  <cp:revision>2</cp:revision>
  <dcterms:created xsi:type="dcterms:W3CDTF">2023-08-03T09:59:00Z</dcterms:created>
  <dcterms:modified xsi:type="dcterms:W3CDTF">2023-08-03T09:59:00Z</dcterms:modified>
</cp:coreProperties>
</file>